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45" w:rsidRPr="00713C45" w:rsidRDefault="00713C45" w:rsidP="00713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Протокол № 5  от 28.03.22</w:t>
      </w:r>
      <w:r w:rsidRPr="00713C4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713C45" w:rsidRPr="00713C45" w:rsidRDefault="00713C45" w:rsidP="00713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C45">
        <w:rPr>
          <w:rFonts w:ascii="Times New Roman" w:eastAsia="Calibri" w:hAnsi="Times New Roman" w:cs="Times New Roman"/>
          <w:b/>
          <w:sz w:val="24"/>
          <w:szCs w:val="24"/>
        </w:rPr>
        <w:t>МО классных руководителей</w:t>
      </w:r>
    </w:p>
    <w:p w:rsidR="00713C45" w:rsidRPr="00713C45" w:rsidRDefault="00713C45" w:rsidP="00713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C45">
        <w:rPr>
          <w:rFonts w:ascii="Times New Roman" w:eastAsia="Calibri" w:hAnsi="Times New Roman" w:cs="Times New Roman"/>
          <w:b/>
          <w:sz w:val="24"/>
          <w:szCs w:val="24"/>
        </w:rPr>
        <w:t>МБОУ «Саранпаульской СОШ».</w:t>
      </w:r>
    </w:p>
    <w:p w:rsidR="00713C45" w:rsidRDefault="00713C45" w:rsidP="00713C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1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Современные воспитательные технологии</w:t>
      </w:r>
    </w:p>
    <w:p w:rsidR="00713C45" w:rsidRDefault="00713C45" w:rsidP="00713C4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41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33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</w:t>
      </w:r>
      <w:r w:rsidRPr="00433FF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овладение новыми методами и приемами воспитания в рамках классного руководства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</w:p>
    <w:p w:rsidR="00713C45" w:rsidRPr="00433FF5" w:rsidRDefault="00713C45" w:rsidP="00713C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проведения</w:t>
      </w:r>
      <w:r w:rsidRPr="00433FF5">
        <w:rPr>
          <w:rFonts w:ascii="Times New Roman" w:hAnsi="Times New Roman" w:cs="Times New Roman"/>
          <w:color w:val="000000" w:themeColor="text1"/>
          <w:sz w:val="24"/>
          <w:szCs w:val="24"/>
        </w:rPr>
        <w:t>: доклад</w:t>
      </w:r>
    </w:p>
    <w:p w:rsidR="00713C45" w:rsidRDefault="00713C45" w:rsidP="00713C4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7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навыков законопослушного поведения обучающихся через систему взаимодействия с заинтересованными субъектами профилактики.</w:t>
      </w:r>
    </w:p>
    <w:p w:rsidR="00713C45" w:rsidRDefault="00713C45" w:rsidP="00713C4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75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воспитательные технологии: их применение в воспитательной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13C45" w:rsidRDefault="00713C45" w:rsidP="00920D53">
      <w:pPr>
        <w:pStyle w:val="a3"/>
        <w:numPr>
          <w:ilvl w:val="0"/>
          <w:numId w:val="1"/>
        </w:numPr>
      </w:pPr>
      <w:r w:rsidRPr="00713C45">
        <w:rPr>
          <w:rFonts w:ascii="Times New Roman" w:hAnsi="Times New Roman" w:cs="Times New Roman"/>
          <w:color w:val="000000" w:themeColor="text1"/>
          <w:sz w:val="24"/>
          <w:szCs w:val="24"/>
        </w:rPr>
        <w:t>Обзор образовательных интернет проектов, которые могу быть полезны в работе классного руководителя (АНО "Россия - страна возможностей",</w:t>
      </w:r>
      <w:r>
        <w:t xml:space="preserve"> </w:t>
      </w:r>
      <w:r w:rsidRPr="00713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713C45">
        <w:rPr>
          <w:rFonts w:ascii="Times New Roman" w:hAnsi="Times New Roman" w:cs="Times New Roman"/>
          <w:color w:val="000000" w:themeColor="text1"/>
          <w:sz w:val="24"/>
          <w:szCs w:val="24"/>
        </w:rPr>
        <w:t>ЦИСМ.Школа</w:t>
      </w:r>
      <w:proofErr w:type="spellEnd"/>
      <w:r w:rsidRPr="00713C45">
        <w:rPr>
          <w:rFonts w:ascii="Times New Roman" w:hAnsi="Times New Roman" w:cs="Times New Roman"/>
          <w:color w:val="000000" w:themeColor="text1"/>
          <w:sz w:val="24"/>
          <w:szCs w:val="24"/>
        </w:rPr>
        <w:t>», Российского общества «Знание», Российское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движение</w:t>
      </w:r>
      <w:r w:rsidRPr="0071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школьников, проект «Большой перемены» – «Педагогическая среда», исторический парк "Россия - Моя история" и другие).</w:t>
      </w:r>
    </w:p>
    <w:p w:rsidR="00713C45" w:rsidRPr="007F39F0" w:rsidRDefault="00713C45" w:rsidP="00713C4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t xml:space="preserve">Заседание МО Классных руководителей открыла Землянская Г.С.  </w:t>
      </w:r>
      <w:r w:rsidR="006272DD" w:rsidRPr="007F39F0">
        <w:rPr>
          <w:rFonts w:ascii="Times New Roman" w:hAnsi="Times New Roman" w:cs="Times New Roman"/>
          <w:sz w:val="24"/>
          <w:szCs w:val="24"/>
        </w:rPr>
        <w:t xml:space="preserve">сообщив, о создании нового сайта школы и о необходимости заполнить </w:t>
      </w:r>
      <w:proofErr w:type="gramStart"/>
      <w:r w:rsidR="006272DD" w:rsidRPr="007F39F0"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 w:rsidR="006272DD" w:rsidRPr="007F39F0">
        <w:rPr>
          <w:rFonts w:ascii="Times New Roman" w:hAnsi="Times New Roman" w:cs="Times New Roman"/>
          <w:sz w:val="24"/>
          <w:szCs w:val="24"/>
        </w:rPr>
        <w:t xml:space="preserve"> о личных данных сотрудников школы. Напомнила о конкурсе «Здоровым быть модно».</w:t>
      </w:r>
    </w:p>
    <w:p w:rsidR="00A72B4A" w:rsidRDefault="006272DD" w:rsidP="00A72B4A">
      <w:pPr>
        <w:spacing w:after="0" w:line="25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t xml:space="preserve">По первому вопросу заседания выступила Хатанзеева Т.В. </w:t>
      </w:r>
      <w:r w:rsidRPr="007F39F0">
        <w:rPr>
          <w:rFonts w:ascii="Times New Roman" w:hAnsi="Times New Roman" w:cs="Times New Roman"/>
          <w:b/>
          <w:sz w:val="24"/>
          <w:szCs w:val="24"/>
        </w:rPr>
        <w:t xml:space="preserve">«Формирование навыков законопослушного поведения обучающихся через систему взаимодействия с заинтересованными субъектами профилактики». </w:t>
      </w:r>
    </w:p>
    <w:p w:rsidR="006272DD" w:rsidRPr="007F39F0" w:rsidRDefault="00E457BF" w:rsidP="00A72B4A">
      <w:pPr>
        <w:spacing w:line="25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D2D342" wp14:editId="5EFF4CE9">
            <wp:simplePos x="0" y="0"/>
            <wp:positionH relativeFrom="margin">
              <wp:posOffset>2980055</wp:posOffset>
            </wp:positionH>
            <wp:positionV relativeFrom="paragraph">
              <wp:posOffset>1639570</wp:posOffset>
            </wp:positionV>
            <wp:extent cx="3013710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436" y="21479"/>
                <wp:lineTo x="21436" y="0"/>
                <wp:lineTo x="0" y="0"/>
              </wp:wrapPolygon>
            </wp:wrapTight>
            <wp:docPr id="1" name="Рисунок 1" descr="C:\Users\znn_77\Desktop\4 апреля 22\WhatsApp Image 2022-03-28 at 11.00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nn_77\Desktop\4 апреля 22\WhatsApp Image 2022-03-28 at 11.00.4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A9C" w:rsidRPr="007F39F0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Максимова О.В. </w:t>
      </w:r>
      <w:r w:rsidR="008E3A9C" w:rsidRPr="007F39F0">
        <w:rPr>
          <w:rFonts w:ascii="Times New Roman" w:hAnsi="Times New Roman" w:cs="Times New Roman"/>
          <w:b/>
          <w:sz w:val="24"/>
          <w:szCs w:val="24"/>
        </w:rPr>
        <w:t xml:space="preserve">«Педагогическая </w:t>
      </w:r>
      <w:r w:rsidR="008E3A9C" w:rsidRPr="007F39F0">
        <w:rPr>
          <w:rFonts w:ascii="Times New Roman" w:hAnsi="Times New Roman" w:cs="Times New Roman"/>
          <w:b/>
          <w:sz w:val="24"/>
          <w:szCs w:val="24"/>
        </w:rPr>
        <w:br/>
        <w:t xml:space="preserve">технология  </w:t>
      </w:r>
      <w:proofErr w:type="spellStart"/>
      <w:r w:rsidR="008E3A9C" w:rsidRPr="007F39F0">
        <w:rPr>
          <w:rFonts w:ascii="Times New Roman" w:hAnsi="Times New Roman" w:cs="Times New Roman"/>
          <w:b/>
          <w:sz w:val="24"/>
          <w:szCs w:val="24"/>
        </w:rPr>
        <w:t>Н.Е.Щурковой</w:t>
      </w:r>
      <w:proofErr w:type="spellEnd"/>
      <w:r w:rsidR="008E3A9C" w:rsidRPr="007F39F0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8E3A9C" w:rsidRPr="007F39F0">
        <w:rPr>
          <w:rFonts w:ascii="Times New Roman" w:hAnsi="Times New Roman" w:cs="Times New Roman"/>
          <w:sz w:val="24"/>
          <w:szCs w:val="24"/>
        </w:rPr>
        <w:t xml:space="preserve"> Оксана Витальевна напомнила, педагогам, что </w:t>
      </w:r>
      <w:r w:rsidR="008E3A9C" w:rsidRPr="007F39F0">
        <w:rPr>
          <w:rFonts w:ascii="Times New Roman" w:hAnsi="Times New Roman" w:cs="Times New Roman"/>
          <w:b/>
          <w:sz w:val="24"/>
          <w:szCs w:val="24"/>
        </w:rPr>
        <w:t>«</w:t>
      </w:r>
      <w:r w:rsidR="008E3A9C" w:rsidRPr="007F39F0">
        <w:rPr>
          <w:rFonts w:ascii="Times New Roman" w:hAnsi="Times New Roman" w:cs="Times New Roman"/>
          <w:sz w:val="24"/>
          <w:szCs w:val="24"/>
        </w:rPr>
        <w:t xml:space="preserve">воспитание - целенаправленное, организованное профессионалом-педагогом восхождение ребенка к культуре современного общества, как развитие способности жить в нем и сознательно строить свою жизнь, достойную Человека». Цель воспитания – личность, способная строить жизнь, достойную Человека. </w:t>
      </w:r>
      <w:proofErr w:type="gramStart"/>
      <w:r w:rsidR="008E3A9C" w:rsidRPr="007F39F0">
        <w:rPr>
          <w:rFonts w:ascii="Times New Roman" w:hAnsi="Times New Roman" w:cs="Times New Roman"/>
          <w:sz w:val="24"/>
          <w:szCs w:val="24"/>
        </w:rPr>
        <w:t>Образ выпускника школы – это образ юности, осознающей социальные связи с обществом, своё место и роль в общественном развитии, подготовленной к созидательной деятельности в контексте общественной жизни и самостоятельному выстраиванию собственной жизни на основании Добра, Истины и Красоты.</w:t>
      </w:r>
      <w:proofErr w:type="gramEnd"/>
      <w:r w:rsidR="008E3A9C" w:rsidRPr="007F39F0">
        <w:rPr>
          <w:rFonts w:ascii="Times New Roman" w:hAnsi="Times New Roman" w:cs="Times New Roman"/>
          <w:sz w:val="24"/>
          <w:szCs w:val="24"/>
        </w:rPr>
        <w:t xml:space="preserve"> Педагогическая технология — прикладная педагогическая дисциплина, обеспечивающая реальное взаимодействие педагога с детьми как решающий фактор взаимодействия детей с окружающим миром, посредством тонкого психологически оправданного «прикосновения к личности», искусством которого владеет педагог. Содержание технологии: </w:t>
      </w:r>
    </w:p>
    <w:p w:rsidR="008E3A9C" w:rsidRPr="007F39F0" w:rsidRDefault="008E3A9C" w:rsidP="00E457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t>1.Знание на уровне истины.</w:t>
      </w:r>
      <w:r w:rsidR="00E457BF" w:rsidRPr="007F39F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3A9C" w:rsidRPr="007F39F0" w:rsidRDefault="008E3A9C" w:rsidP="008E3A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t>Умения – через жизненный опыт.</w:t>
      </w:r>
    </w:p>
    <w:p w:rsidR="008E3A9C" w:rsidRPr="007F39F0" w:rsidRDefault="008E3A9C" w:rsidP="008E3A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t>Отношения – на уровне идеи.</w:t>
      </w:r>
    </w:p>
    <w:p w:rsidR="008E3A9C" w:rsidRPr="007F39F0" w:rsidRDefault="008E3A9C" w:rsidP="008E3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lastRenderedPageBreak/>
        <w:t xml:space="preserve">    В книге Н.Е. </w:t>
      </w:r>
      <w:proofErr w:type="spellStart"/>
      <w:r w:rsidRPr="007F39F0">
        <w:rPr>
          <w:rFonts w:ascii="Times New Roman" w:hAnsi="Times New Roman" w:cs="Times New Roman"/>
          <w:sz w:val="24"/>
          <w:szCs w:val="24"/>
        </w:rPr>
        <w:t>Щурковой</w:t>
      </w:r>
      <w:proofErr w:type="spellEnd"/>
      <w:r w:rsidRPr="007F39F0">
        <w:rPr>
          <w:rFonts w:ascii="Times New Roman" w:hAnsi="Times New Roman" w:cs="Times New Roman"/>
          <w:sz w:val="24"/>
          <w:szCs w:val="24"/>
        </w:rPr>
        <w:t xml:space="preserve"> «Три принципа воспитания»: принцип ориентации на социально-ценностные отношения, принцип </w:t>
      </w:r>
      <w:proofErr w:type="spellStart"/>
      <w:r w:rsidRPr="007F39F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7F39F0">
        <w:rPr>
          <w:rFonts w:ascii="Times New Roman" w:hAnsi="Times New Roman" w:cs="Times New Roman"/>
          <w:sz w:val="24"/>
          <w:szCs w:val="24"/>
        </w:rPr>
        <w:t>, принцип принятия ребенка как данности</w:t>
      </w:r>
      <w:r w:rsidR="00FE2240" w:rsidRPr="007F3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240" w:rsidRPr="007F39F0" w:rsidRDefault="00FE2240" w:rsidP="00FE2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t>Особенность технологии: - Человек реализует себя в соответствии со своим предназначением, когда исполняет миссию Человека на Земле. - Человек есть существо моральное, обладающее способностью быть нравственным.  - Творческая составляющая.</w:t>
      </w:r>
    </w:p>
    <w:p w:rsidR="00FE2240" w:rsidRPr="007F39F0" w:rsidRDefault="00FE2240" w:rsidP="007F39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t xml:space="preserve">По третьему вопросу выступила </w:t>
      </w:r>
      <w:proofErr w:type="spellStart"/>
      <w:r w:rsidRPr="007F39F0">
        <w:rPr>
          <w:rFonts w:ascii="Times New Roman" w:hAnsi="Times New Roman" w:cs="Times New Roman"/>
          <w:sz w:val="24"/>
          <w:szCs w:val="24"/>
        </w:rPr>
        <w:t>Зайбель</w:t>
      </w:r>
      <w:proofErr w:type="spellEnd"/>
      <w:r w:rsidRPr="007F39F0">
        <w:rPr>
          <w:rFonts w:ascii="Times New Roman" w:hAnsi="Times New Roman" w:cs="Times New Roman"/>
          <w:sz w:val="24"/>
          <w:szCs w:val="24"/>
        </w:rPr>
        <w:t xml:space="preserve"> Н.Н</w:t>
      </w:r>
      <w:r w:rsidRPr="007F39F0">
        <w:rPr>
          <w:rFonts w:ascii="Times New Roman" w:hAnsi="Times New Roman" w:cs="Times New Roman"/>
          <w:b/>
          <w:sz w:val="24"/>
          <w:szCs w:val="24"/>
        </w:rPr>
        <w:t>. «Обзор образовательных интернет проектов, которые могу быть полезны в</w:t>
      </w:r>
      <w:r w:rsidR="00E457BF" w:rsidRPr="007F39F0">
        <w:rPr>
          <w:rFonts w:ascii="Times New Roman" w:hAnsi="Times New Roman" w:cs="Times New Roman"/>
          <w:b/>
          <w:sz w:val="24"/>
          <w:szCs w:val="24"/>
        </w:rPr>
        <w:t xml:space="preserve"> работе классного руководителя»:</w:t>
      </w:r>
    </w:p>
    <w:p w:rsidR="00FE2240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АНО «Россия — страна возможностей» </w:t>
      </w:r>
      <w:hyperlink r:id="rId7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https://rsv.ru/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>- Платформа «Билет в будущее»</w:t>
      </w:r>
      <w:r w:rsidRPr="007F39F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https://bvbinfo.ru/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Музей Победы  </w:t>
      </w:r>
      <w:hyperlink r:id="rId9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https://victorymuseum.ru/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Исторический парк «Россия — Моя история» </w:t>
      </w:r>
      <w:hyperlink r:id="rId10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https://myhistorypark.ru/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Всероссийского конкурса «Большая перемена» </w:t>
      </w:r>
      <w:hyperlink r:id="rId11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https://bolshayaperemena.online/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Российского общества «Знание»  </w:t>
      </w:r>
      <w:hyperlink r:id="rId12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https://www.znanierussia.ru/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Центр изучения и сетевого мониторинга молодёжной среды   </w:t>
      </w:r>
      <w:hyperlink r:id="rId13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https://www.cism-ms.ru/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Просвещение </w:t>
      </w:r>
      <w:hyperlink r:id="rId14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https://prosv.ru/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Тренажёр  «Учись быть классным» </w:t>
      </w:r>
      <w:hyperlink r:id="rId15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https://klassnyi.apkpro.ru/auth</w:t>
        </w:r>
      </w:hyperlink>
    </w:p>
    <w:p w:rsidR="00E457BF" w:rsidRDefault="00E457BF" w:rsidP="00FE2240">
      <w:pPr>
        <w:spacing w:after="0"/>
        <w:rPr>
          <w:b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br/>
      </w:r>
    </w:p>
    <w:p w:rsidR="00E457BF" w:rsidRPr="00FE2240" w:rsidRDefault="00E457BF" w:rsidP="00FE2240">
      <w:pPr>
        <w:spacing w:after="0"/>
        <w:rPr>
          <w:b/>
        </w:rPr>
      </w:pPr>
    </w:p>
    <w:sectPr w:rsidR="00E457BF" w:rsidRPr="00FE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6E5"/>
    <w:multiLevelType w:val="hybridMultilevel"/>
    <w:tmpl w:val="CBA29E3A"/>
    <w:lvl w:ilvl="0" w:tplc="A4AAA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6363D"/>
    <w:multiLevelType w:val="hybridMultilevel"/>
    <w:tmpl w:val="9CEA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BD"/>
    <w:rsid w:val="006272DD"/>
    <w:rsid w:val="00682581"/>
    <w:rsid w:val="00713C45"/>
    <w:rsid w:val="007935BD"/>
    <w:rsid w:val="007F39F0"/>
    <w:rsid w:val="008E3A9C"/>
    <w:rsid w:val="00A72B4A"/>
    <w:rsid w:val="00C86515"/>
    <w:rsid w:val="00E457BF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C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C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www.cism-m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sv.ru/" TargetMode="External"/><Relationship Id="rId12" Type="http://schemas.openxmlformats.org/officeDocument/2006/relationships/hyperlink" Target="https://www.znanierussi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olshayaperemena.onli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lassnyi.apkpro.ru/auth" TargetMode="External"/><Relationship Id="rId10" Type="http://schemas.openxmlformats.org/officeDocument/2006/relationships/hyperlink" Target="https://myhistorypar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ctorymuseum.ru/" TargetMode="External"/><Relationship Id="rId14" Type="http://schemas.openxmlformats.org/officeDocument/2006/relationships/hyperlink" Target="https://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2024-01-11T04:57:00Z</dcterms:created>
  <dcterms:modified xsi:type="dcterms:W3CDTF">2024-01-11T04:57:00Z</dcterms:modified>
</cp:coreProperties>
</file>